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D697" w14:textId="77777777" w:rsidR="00727F87" w:rsidRDefault="00727F87" w:rsidP="00727F87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Odstoupení od smlouvy </w:t>
      </w:r>
    </w:p>
    <w:p w14:paraId="59D81B53" w14:textId="1B79913A" w:rsidR="00727F87" w:rsidRDefault="00727F87" w:rsidP="00727F87">
      <w:pPr>
        <w:ind w:left="720" w:hanging="720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(podle ustanovení § 1829 občanského zákoníku)</w:t>
      </w:r>
    </w:p>
    <w:p w14:paraId="529D2006" w14:textId="77777777" w:rsidR="00727F87" w:rsidRDefault="00727F87" w:rsidP="00727F8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0E271C6" w14:textId="77777777" w:rsidR="00727F87" w:rsidRDefault="00727F87" w:rsidP="00727F87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82595194"/>
    </w:p>
    <w:p w14:paraId="3A33B2D7" w14:textId="77777777" w:rsidR="00727F87" w:rsidRDefault="00727F87" w:rsidP="00727F8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Dodavatel/zprostředkovatel:</w:t>
      </w:r>
    </w:p>
    <w:p w14:paraId="6C60A9F6" w14:textId="77777777" w:rsidR="00727F87" w:rsidRDefault="00727F87" w:rsidP="00727F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společnosti (obchodní firma)/jméno: …………………………………………………………..</w:t>
      </w:r>
    </w:p>
    <w:p w14:paraId="536523A0" w14:textId="77777777" w:rsidR="00727F87" w:rsidRDefault="00727F87" w:rsidP="00727F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……………………..</w:t>
      </w:r>
    </w:p>
    <w:p w14:paraId="6A148245" w14:textId="77777777" w:rsidR="00727F87" w:rsidRDefault="00727F87" w:rsidP="00727F8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sídlo: ………………………………………………………………………………………………………….</w:t>
      </w:r>
    </w:p>
    <w:p w14:paraId="2FD68668" w14:textId="77777777" w:rsidR="00727F87" w:rsidRDefault="00727F87" w:rsidP="00727F8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EF087D" w14:textId="77777777" w:rsidR="00727F87" w:rsidRDefault="00727F87" w:rsidP="00727F8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Spotřebitel:</w:t>
      </w:r>
    </w:p>
    <w:p w14:paraId="142592E8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 a příjmení: ……………………………………………………………………….</w:t>
      </w:r>
    </w:p>
    <w:p w14:paraId="00818C8D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narození: ……………………….</w:t>
      </w:r>
    </w:p>
    <w:p w14:paraId="04F9AE88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bydliště: ………………………………………………………………………………………………………….</w:t>
      </w:r>
    </w:p>
    <w:p w14:paraId="79A93873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77D15" w14:textId="77777777" w:rsidR="00727F87" w:rsidRDefault="00727F87" w:rsidP="00727F8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dodávce elektřiny/plynu, Smlouva o sdružených službách dodávky elektřiny/plynu nebo Smlouva o zprostředkování v energetických odvětvích (dále jen „</w:t>
      </w:r>
      <w:r>
        <w:rPr>
          <w:rFonts w:asciiTheme="minorHAnsi" w:hAnsiTheme="minorHAnsi" w:cstheme="minorHAnsi"/>
          <w:b/>
          <w:i/>
          <w:sz w:val="22"/>
          <w:szCs w:val="22"/>
        </w:rPr>
        <w:t>Smlouva</w:t>
      </w:r>
      <w:r>
        <w:rPr>
          <w:rFonts w:asciiTheme="minorHAnsi" w:hAnsiTheme="minorHAnsi" w:cstheme="minorHAnsi"/>
          <w:b/>
          <w:sz w:val="22"/>
          <w:szCs w:val="22"/>
        </w:rPr>
        <w:t xml:space="preserve">“): </w:t>
      </w:r>
    </w:p>
    <w:p w14:paraId="2AB67F66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Smlouvy: …………………………………………</w:t>
      </w:r>
    </w:p>
    <w:p w14:paraId="36422DC5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uzavření Smlouvy: ……………………….</w:t>
      </w:r>
    </w:p>
    <w:p w14:paraId="23E29D82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C14DE2" w14:textId="77777777" w:rsidR="00727F87" w:rsidRDefault="00727F87" w:rsidP="00727F8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Odběrné místo:</w:t>
      </w:r>
    </w:p>
    <w:p w14:paraId="5DD59FC8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adresa: ………………………………………………………………………………………………………….</w:t>
      </w:r>
    </w:p>
    <w:p w14:paraId="675F9CD6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EAN (elektřina):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8591824…………………………………..</w:t>
      </w:r>
    </w:p>
    <w:p w14:paraId="5A10AE22" w14:textId="77777777" w:rsidR="00727F87" w:rsidRDefault="00727F87" w:rsidP="00727F8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EIC (plyn):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27ZG…………………………………….</w:t>
      </w:r>
    </w:p>
    <w:bookmarkEnd w:id="0"/>
    <w:p w14:paraId="4CF539E0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BA12F3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75E68B" w14:textId="0016EF10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Tímto Vám oznamuji, že odstupuji od Smlouvy, a to podle ust. § 1829 zákona č. 89/2012 Sb., občanského zákoníku, ve znění pozdějších předpisů</w:t>
      </w:r>
      <w:r w:rsidR="00933782">
        <w:rPr>
          <w:rFonts w:asciiTheme="minorHAnsi" w:hAnsiTheme="minorHAnsi" w:cstheme="minorHAnsi"/>
          <w:sz w:val="22"/>
          <w:szCs w:val="22"/>
        </w:rPr>
        <w:t>.</w:t>
      </w:r>
    </w:p>
    <w:p w14:paraId="551A3C7C" w14:textId="77777777" w:rsidR="00727F87" w:rsidRDefault="00727F87" w:rsidP="00727F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13121C" w14:textId="3E2BD87F" w:rsidR="00727F87" w:rsidRDefault="00A9668B" w:rsidP="00727F8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</w:t>
      </w:r>
      <w:r w:rsidR="00727F87">
        <w:rPr>
          <w:rFonts w:asciiTheme="minorHAnsi" w:hAnsiTheme="minorHAnsi" w:cstheme="minorHAnsi"/>
          <w:sz w:val="22"/>
          <w:szCs w:val="22"/>
        </w:rPr>
        <w:t>ádám Vás o písemné potvrzení ukončení smluvního vztahu.</w:t>
      </w:r>
    </w:p>
    <w:p w14:paraId="15AA73B2" w14:textId="77777777" w:rsidR="00727F87" w:rsidRDefault="00727F87" w:rsidP="00727F8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47253DFE" w14:textId="77777777" w:rsidR="00727F87" w:rsidRDefault="00727F87" w:rsidP="00727F87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……………….………..…..…... dne 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7AC81A4D" w14:textId="73F09B38" w:rsidR="00727F87" w:rsidRDefault="00727F87" w:rsidP="00B07304">
      <w:pPr>
        <w:spacing w:before="120"/>
        <w:ind w:left="566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69A604CA" w14:textId="707F9DE4" w:rsidR="00727F87" w:rsidRDefault="00727F87" w:rsidP="00B07304">
      <w:pPr>
        <w:spacing w:before="120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(podpis)</w:t>
      </w:r>
    </w:p>
    <w:p w14:paraId="2112AD4D" w14:textId="77777777" w:rsidR="00727F87" w:rsidRDefault="00727F87" w:rsidP="00727F87"/>
    <w:p w14:paraId="648F165F" w14:textId="77777777" w:rsidR="00727F87" w:rsidRDefault="00727F87" w:rsidP="00727F87"/>
    <w:p w14:paraId="605A2B94" w14:textId="77777777" w:rsidR="00727F87" w:rsidRDefault="00727F87" w:rsidP="00727F87"/>
    <w:p w14:paraId="44929D1C" w14:textId="77777777" w:rsidR="00067274" w:rsidRPr="00727F87" w:rsidRDefault="00067274" w:rsidP="00727F87"/>
    <w:sectPr w:rsidR="00067274" w:rsidRPr="00727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F7F8" w14:textId="77777777" w:rsidR="00D8325D" w:rsidRDefault="00D8325D" w:rsidP="00727F87">
      <w:r>
        <w:separator/>
      </w:r>
    </w:p>
  </w:endnote>
  <w:endnote w:type="continuationSeparator" w:id="0">
    <w:p w14:paraId="54E5BB01" w14:textId="77777777" w:rsidR="00D8325D" w:rsidRDefault="00D8325D" w:rsidP="0072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CBDF" w14:textId="77777777" w:rsidR="00D8325D" w:rsidRDefault="00D8325D" w:rsidP="00727F87">
      <w:r>
        <w:separator/>
      </w:r>
    </w:p>
  </w:footnote>
  <w:footnote w:type="continuationSeparator" w:id="0">
    <w:p w14:paraId="2569D844" w14:textId="77777777" w:rsidR="00D8325D" w:rsidRDefault="00D8325D" w:rsidP="0072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83C10"/>
    <w:multiLevelType w:val="hybridMultilevel"/>
    <w:tmpl w:val="934A23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557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56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87"/>
    <w:rsid w:val="00063552"/>
    <w:rsid w:val="00067274"/>
    <w:rsid w:val="000E1BB5"/>
    <w:rsid w:val="00113233"/>
    <w:rsid w:val="0029132E"/>
    <w:rsid w:val="0032200B"/>
    <w:rsid w:val="00436200"/>
    <w:rsid w:val="006B1745"/>
    <w:rsid w:val="00727F87"/>
    <w:rsid w:val="007372D3"/>
    <w:rsid w:val="007E0F4E"/>
    <w:rsid w:val="008B6F2E"/>
    <w:rsid w:val="008D3B6C"/>
    <w:rsid w:val="00933782"/>
    <w:rsid w:val="009F7E7F"/>
    <w:rsid w:val="00A9668B"/>
    <w:rsid w:val="00AD132A"/>
    <w:rsid w:val="00B07304"/>
    <w:rsid w:val="00B6585C"/>
    <w:rsid w:val="00D60A73"/>
    <w:rsid w:val="00D8325D"/>
    <w:rsid w:val="00EC17BD"/>
    <w:rsid w:val="00F93B0C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38A5"/>
  <w15:chartTrackingRefBased/>
  <w15:docId w15:val="{ED073362-86E5-4B2E-8B25-3A9DFFC4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27F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F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F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F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F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F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F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F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F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F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F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F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F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F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F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2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F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27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F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727F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F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727F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F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F87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7F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7F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27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2B5A-BE10-4AF4-A9C6-F7ACB334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8</cp:revision>
  <dcterms:created xsi:type="dcterms:W3CDTF">2026-02-03T10:25:00Z</dcterms:created>
  <dcterms:modified xsi:type="dcterms:W3CDTF">2026-02-09T09:50:00Z</dcterms:modified>
</cp:coreProperties>
</file>